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4B2" w:rsidRPr="00A91F19" w:rsidRDefault="00A91F19">
      <w:pPr>
        <w:rPr>
          <w:rFonts w:ascii="UD デジタル 教科書体 NK" w:eastAsia="UD デジタル 教科書体 NK"/>
        </w:rPr>
      </w:pPr>
      <w:r w:rsidRPr="00A91F19">
        <w:rPr>
          <w:rFonts w:ascii="UD デジタル 教科書体 NK" w:eastAsia="UD デジタル 教科書体 NK" w:hint="eastAsia"/>
        </w:rPr>
        <w:t>2026年度　AG＋_遠隔支援コンサルテーション</w:t>
      </w:r>
    </w:p>
    <w:p w:rsidR="00A91F19" w:rsidRPr="00A91F19" w:rsidRDefault="00A91F19" w:rsidP="00A91F19">
      <w:pPr>
        <w:jc w:val="center"/>
        <w:rPr>
          <w:rFonts w:ascii="UD デジタル 教科書体 NK" w:eastAsia="UD デジタル 教科書体 NK"/>
          <w:sz w:val="24"/>
        </w:rPr>
      </w:pPr>
      <w:r w:rsidRPr="00A91F19">
        <w:rPr>
          <w:rFonts w:ascii="UD デジタル 教科書体 NK" w:eastAsia="UD デジタル 教科書体 NK" w:hint="eastAsia"/>
          <w:sz w:val="24"/>
        </w:rPr>
        <w:t>個別相談シート</w:t>
      </w:r>
    </w:p>
    <w:p w:rsidR="00A91F19" w:rsidRPr="00A91F19" w:rsidRDefault="00A91F19" w:rsidP="00A91F19">
      <w:pPr>
        <w:rPr>
          <w:rFonts w:ascii="UD デジタル 教科書体 NK" w:eastAsia="UD デジタル 教科書体 NK" w:hAnsi="Yu Gothic"/>
        </w:rPr>
      </w:pPr>
      <w:r w:rsidRPr="00A91F19">
        <w:rPr>
          <w:rFonts w:ascii="UD デジタル 教科書体 NK" w:eastAsia="UD デジタル 教科書体 NK" w:hAnsi="Yu Gothic" w:hint="eastAsia"/>
        </w:rPr>
        <w:t>１．基礎情報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96"/>
        <w:gridCol w:w="1482"/>
        <w:gridCol w:w="1417"/>
        <w:gridCol w:w="768"/>
        <w:gridCol w:w="3206"/>
        <w:gridCol w:w="2367"/>
      </w:tblGrid>
      <w:tr w:rsidR="004C07B8" w:rsidRPr="00A91F19" w:rsidTr="004C07B8">
        <w:trPr>
          <w:trHeight w:val="336"/>
        </w:trPr>
        <w:tc>
          <w:tcPr>
            <w:tcW w:w="573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:rsidR="004C07B8" w:rsidRDefault="004C07B8" w:rsidP="00E03AAF">
            <w:pPr>
              <w:jc w:val="center"/>
              <w:rPr>
                <w:rFonts w:ascii="UD デジタル 教科書体 NK" w:eastAsia="UD デジタル 教科書体 NK" w:hAnsi="Yu Gothic"/>
              </w:rPr>
            </w:pPr>
            <w:bookmarkStart w:id="0" w:name="_Hlk61951807"/>
            <w:r>
              <w:rPr>
                <w:rFonts w:ascii="UD デジタル 教科書体 NK" w:eastAsia="UD デジタル 教科書体 NK" w:hAnsi="Yu Gothic" w:hint="eastAsia"/>
              </w:rPr>
              <w:t>相談者</w:t>
            </w:r>
          </w:p>
          <w:p w:rsidR="004C07B8" w:rsidRPr="00A91F19" w:rsidRDefault="004C07B8" w:rsidP="00E03AAF">
            <w:pPr>
              <w:jc w:val="center"/>
              <w:rPr>
                <w:rFonts w:ascii="UD デジタル 教科書体 NK" w:eastAsia="UD デジタル 教科書体 NK" w:hAnsi="Yu Gothic"/>
              </w:rPr>
            </w:pPr>
            <w:r>
              <w:rPr>
                <w:rFonts w:ascii="UD デジタル 教科書体 NK" w:eastAsia="UD デジタル 教科書体 NK" w:hAnsi="Yu Gothic" w:hint="eastAsia"/>
              </w:rPr>
              <w:t>情報</w:t>
            </w:r>
          </w:p>
        </w:tc>
        <w:tc>
          <w:tcPr>
            <w:tcW w:w="1757" w:type="pct"/>
            <w:gridSpan w:val="3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:rsidR="004C07B8" w:rsidRPr="004C07B8" w:rsidRDefault="004C07B8" w:rsidP="00A91F19">
            <w:pPr>
              <w:jc w:val="center"/>
              <w:rPr>
                <w:rFonts w:ascii="UD デジタル 教科書体 NK" w:eastAsia="UD デジタル 教科書体 NK" w:hAnsi="Yu Gothic"/>
                <w:szCs w:val="21"/>
              </w:rPr>
            </w:pPr>
            <w:r w:rsidRPr="004C07B8">
              <w:rPr>
                <w:rFonts w:ascii="UD デジタル 教科書体 NK" w:eastAsia="UD デジタル 教科書体 NK" w:hAnsi="Yu Gothic" w:hint="eastAsia"/>
                <w:szCs w:val="21"/>
              </w:rPr>
              <w:t>学校名</w:t>
            </w:r>
          </w:p>
        </w:tc>
        <w:tc>
          <w:tcPr>
            <w:tcW w:w="1536" w:type="pct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:rsidR="004C07B8" w:rsidRPr="00A91F19" w:rsidRDefault="004C07B8" w:rsidP="00E03AAF">
            <w:pPr>
              <w:jc w:val="center"/>
              <w:rPr>
                <w:rFonts w:ascii="UD デジタル 教科書体 NK" w:eastAsia="UD デジタル 教科書体 NK" w:hAnsi="Yu Gothic"/>
              </w:rPr>
            </w:pPr>
            <w:r>
              <w:rPr>
                <w:rFonts w:ascii="UD デジタル 教科書体 NK" w:eastAsia="UD デジタル 教科書体 NK" w:hAnsi="Yu Gothic" w:hint="eastAsia"/>
              </w:rPr>
              <w:t>職位・名前</w:t>
            </w:r>
          </w:p>
        </w:tc>
        <w:tc>
          <w:tcPr>
            <w:tcW w:w="1134" w:type="pc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4C07B8" w:rsidRPr="00A91F19" w:rsidRDefault="004C07B8" w:rsidP="00E03AAF">
            <w:pPr>
              <w:jc w:val="center"/>
              <w:rPr>
                <w:rFonts w:ascii="UD デジタル 教科書体 NK" w:eastAsia="UD デジタル 教科書体 NK" w:hAnsi="Yu Gothic"/>
              </w:rPr>
            </w:pPr>
            <w:r>
              <w:rPr>
                <w:rFonts w:ascii="UD デジタル 教科書体 NK" w:eastAsia="UD デジタル 教科書体 NK" w:hAnsi="Yu Gothic" w:hint="eastAsia"/>
              </w:rPr>
              <w:t>相談日</w:t>
            </w:r>
          </w:p>
        </w:tc>
      </w:tr>
      <w:tr w:rsidR="004C07B8" w:rsidRPr="00A91F19" w:rsidTr="0088056A">
        <w:trPr>
          <w:trHeight w:val="653"/>
        </w:trPr>
        <w:tc>
          <w:tcPr>
            <w:tcW w:w="57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4C07B8" w:rsidRPr="00A91F19" w:rsidRDefault="004C07B8" w:rsidP="00E03AAF">
            <w:pPr>
              <w:jc w:val="center"/>
              <w:rPr>
                <w:rFonts w:ascii="UD デジタル 教科書体 NK" w:eastAsia="UD デジタル 教科書体 NK" w:hAnsi="Yu Gothic"/>
              </w:rPr>
            </w:pPr>
          </w:p>
        </w:tc>
        <w:tc>
          <w:tcPr>
            <w:tcW w:w="1757" w:type="pct"/>
            <w:gridSpan w:val="3"/>
            <w:tcBorders>
              <w:bottom w:val="single" w:sz="12" w:space="0" w:color="auto"/>
            </w:tcBorders>
            <w:vAlign w:val="center"/>
          </w:tcPr>
          <w:p w:rsidR="004C07B8" w:rsidRPr="004C07B8" w:rsidRDefault="004C07B8" w:rsidP="00A91F19">
            <w:pPr>
              <w:jc w:val="center"/>
              <w:rPr>
                <w:rFonts w:ascii="UD デジタル 教科書体 NK" w:eastAsia="UD デジタル 教科書体 NK" w:hAnsi="Yu Gothic" w:hint="eastAsia"/>
                <w:szCs w:val="21"/>
              </w:rPr>
            </w:pPr>
          </w:p>
        </w:tc>
        <w:tc>
          <w:tcPr>
            <w:tcW w:w="153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C07B8" w:rsidRPr="00A91F19" w:rsidRDefault="004C07B8" w:rsidP="00E03AAF">
            <w:pPr>
              <w:jc w:val="center"/>
              <w:rPr>
                <w:rFonts w:ascii="UD デジタル 教科書体 NK" w:eastAsia="UD デジタル 教科書体 NK" w:hAnsi="Yu Gothic"/>
              </w:rPr>
            </w:pPr>
          </w:p>
        </w:tc>
        <w:tc>
          <w:tcPr>
            <w:tcW w:w="113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07B8" w:rsidRPr="00A91F19" w:rsidRDefault="004C07B8" w:rsidP="004C07B8">
            <w:pPr>
              <w:jc w:val="center"/>
              <w:rPr>
                <w:rFonts w:ascii="UD デジタル 教科書体 NK" w:eastAsia="UD デジタル 教科書体 NK" w:hAnsi="Yu Gothic"/>
              </w:rPr>
            </w:pPr>
            <w:bookmarkStart w:id="1" w:name="_GoBack"/>
            <w:bookmarkEnd w:id="1"/>
          </w:p>
        </w:tc>
      </w:tr>
      <w:tr w:rsidR="0088056A" w:rsidRPr="00A91F19" w:rsidTr="0088056A">
        <w:trPr>
          <w:trHeight w:val="169"/>
        </w:trPr>
        <w:tc>
          <w:tcPr>
            <w:tcW w:w="573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:rsidR="0088056A" w:rsidRPr="00A91F19" w:rsidRDefault="0088056A" w:rsidP="004C07B8">
            <w:pPr>
              <w:jc w:val="center"/>
              <w:rPr>
                <w:rFonts w:ascii="UD デジタル 教科書体 NK" w:eastAsia="UD デジタル 教科書体 NK" w:hAnsi="Yu Gothic"/>
              </w:rPr>
            </w:pPr>
            <w:r>
              <w:rPr>
                <w:rFonts w:ascii="UD デジタル 教科書体 NK" w:eastAsia="UD デジタル 教科書体 NK" w:hAnsi="Yu Gothic" w:hint="eastAsia"/>
              </w:rPr>
              <w:t>本人情報</w:t>
            </w:r>
          </w:p>
        </w:tc>
        <w:tc>
          <w:tcPr>
            <w:tcW w:w="710" w:type="pc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88056A" w:rsidRPr="004C07B8" w:rsidRDefault="0088056A" w:rsidP="004C07B8">
            <w:pPr>
              <w:jc w:val="center"/>
              <w:rPr>
                <w:rFonts w:ascii="UD デジタル 教科書体 NK" w:eastAsia="UD デジタル 教科書体 NK" w:hAnsi="Yu Gothic"/>
                <w:szCs w:val="21"/>
              </w:rPr>
            </w:pPr>
            <w:r>
              <w:rPr>
                <w:rFonts w:ascii="UD デジタル 教科書体 NK" w:eastAsia="UD デジタル 教科書体 NK" w:hAnsi="Yu Gothic" w:hint="eastAsia"/>
                <w:szCs w:val="21"/>
              </w:rPr>
              <w:t>学部</w:t>
            </w:r>
          </w:p>
        </w:tc>
        <w:tc>
          <w:tcPr>
            <w:tcW w:w="679" w:type="pc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88056A" w:rsidRPr="004C07B8" w:rsidRDefault="0088056A" w:rsidP="004C07B8">
            <w:pPr>
              <w:jc w:val="center"/>
              <w:rPr>
                <w:rFonts w:ascii="UD デジタル 教科書体 NK" w:eastAsia="UD デジタル 教科書体 NK" w:hAnsi="Yu Gothic"/>
                <w:szCs w:val="21"/>
              </w:rPr>
            </w:pPr>
            <w:r>
              <w:rPr>
                <w:rFonts w:ascii="UD デジタル 教科書体 NK" w:eastAsia="UD デジタル 教科書体 NK" w:hAnsi="Yu Gothic" w:hint="eastAsia"/>
                <w:szCs w:val="21"/>
              </w:rPr>
              <w:t>学年</w:t>
            </w:r>
          </w:p>
        </w:tc>
        <w:tc>
          <w:tcPr>
            <w:tcW w:w="368" w:type="pc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88056A" w:rsidRPr="004C07B8" w:rsidRDefault="0088056A" w:rsidP="004C07B8">
            <w:pPr>
              <w:jc w:val="center"/>
              <w:rPr>
                <w:rFonts w:ascii="UD デジタル 教科書体 NK" w:eastAsia="UD デジタル 教科書体 NK" w:hAnsi="Yu Gothic"/>
                <w:szCs w:val="21"/>
              </w:rPr>
            </w:pPr>
            <w:r>
              <w:rPr>
                <w:rFonts w:ascii="UD デジタル 教科書体 NK" w:eastAsia="UD デジタル 教科書体 NK" w:hAnsi="Yu Gothic" w:hint="eastAsia"/>
                <w:szCs w:val="21"/>
              </w:rPr>
              <w:t>性別</w:t>
            </w:r>
          </w:p>
        </w:tc>
        <w:tc>
          <w:tcPr>
            <w:tcW w:w="1536" w:type="pc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88056A" w:rsidRPr="004C07B8" w:rsidRDefault="0088056A" w:rsidP="004C07B8">
            <w:pPr>
              <w:jc w:val="center"/>
              <w:rPr>
                <w:rFonts w:ascii="UD デジタル 教科書体 NK" w:eastAsia="UD デジタル 教科書体 NK" w:hAnsi="Yu Gothic"/>
                <w:szCs w:val="21"/>
              </w:rPr>
            </w:pPr>
            <w:r>
              <w:rPr>
                <w:rFonts w:ascii="UD デジタル 教科書体 NK" w:eastAsia="UD デジタル 教科書体 NK" w:hAnsi="Yu Gothic" w:hint="eastAsia"/>
                <w:szCs w:val="21"/>
              </w:rPr>
              <w:t>イニシャル</w:t>
            </w:r>
          </w:p>
        </w:tc>
        <w:tc>
          <w:tcPr>
            <w:tcW w:w="1134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8056A" w:rsidRPr="004C07B8" w:rsidRDefault="0088056A" w:rsidP="004C07B8">
            <w:pPr>
              <w:jc w:val="center"/>
              <w:rPr>
                <w:rFonts w:ascii="UD デジタル 教科書体 NK" w:eastAsia="UD デジタル 教科書体 NK" w:hAnsi="Yu Gothic"/>
                <w:szCs w:val="21"/>
              </w:rPr>
            </w:pPr>
          </w:p>
        </w:tc>
      </w:tr>
      <w:tr w:rsidR="0088056A" w:rsidRPr="00A91F19" w:rsidTr="0088056A">
        <w:trPr>
          <w:trHeight w:val="647"/>
        </w:trPr>
        <w:tc>
          <w:tcPr>
            <w:tcW w:w="57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88056A" w:rsidRPr="00A91F19" w:rsidRDefault="0088056A" w:rsidP="004C07B8">
            <w:pPr>
              <w:jc w:val="center"/>
              <w:rPr>
                <w:rFonts w:ascii="UD デジタル 教科書体 NK" w:eastAsia="UD デジタル 教科書体 NK" w:hAnsi="Yu Gothic"/>
              </w:rPr>
            </w:pP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:rsidR="0088056A" w:rsidRPr="004C07B8" w:rsidRDefault="0088056A" w:rsidP="004C07B8">
            <w:pPr>
              <w:jc w:val="center"/>
              <w:rPr>
                <w:rFonts w:ascii="UD デジタル 教科書体 NK" w:eastAsia="UD デジタル 教科書体 NK" w:hAnsi="Yu Gothic" w:hint="eastAsia"/>
                <w:szCs w:val="21"/>
              </w:rPr>
            </w:pP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88056A" w:rsidRPr="004C07B8" w:rsidRDefault="0088056A" w:rsidP="004C07B8">
            <w:pPr>
              <w:jc w:val="center"/>
              <w:rPr>
                <w:rFonts w:ascii="UD デジタル 教科書体 NK" w:eastAsia="UD デジタル 教科書体 NK" w:hAnsi="Yu Gothic"/>
                <w:szCs w:val="21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8056A" w:rsidRPr="004C07B8" w:rsidRDefault="0088056A" w:rsidP="004C07B8">
            <w:pPr>
              <w:jc w:val="center"/>
              <w:rPr>
                <w:rFonts w:ascii="UD デジタル 教科書体 NK" w:eastAsia="UD デジタル 教科書体 NK" w:hAnsi="Yu Gothic"/>
                <w:szCs w:val="21"/>
              </w:rPr>
            </w:pPr>
          </w:p>
        </w:tc>
        <w:tc>
          <w:tcPr>
            <w:tcW w:w="153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8056A" w:rsidRPr="004C07B8" w:rsidRDefault="0088056A" w:rsidP="004C07B8">
            <w:pPr>
              <w:jc w:val="center"/>
              <w:rPr>
                <w:rFonts w:ascii="UD デジタル 教科書体 NK" w:eastAsia="UD デジタル 教科書体 NK" w:hAnsi="Yu Gothic"/>
                <w:szCs w:val="21"/>
              </w:rPr>
            </w:pPr>
          </w:p>
        </w:tc>
        <w:tc>
          <w:tcPr>
            <w:tcW w:w="1134" w:type="pct"/>
            <w:vMerge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8056A" w:rsidRPr="004C07B8" w:rsidRDefault="0088056A" w:rsidP="004C07B8">
            <w:pPr>
              <w:jc w:val="center"/>
              <w:rPr>
                <w:rFonts w:ascii="UD デジタル 教科書体 NK" w:eastAsia="UD デジタル 教科書体 NK" w:hAnsi="Yu Gothic"/>
                <w:szCs w:val="21"/>
              </w:rPr>
            </w:pPr>
          </w:p>
        </w:tc>
      </w:tr>
      <w:tr w:rsidR="00D3333A" w:rsidRPr="00A91F19" w:rsidTr="00D3333A">
        <w:tc>
          <w:tcPr>
            <w:tcW w:w="573" w:type="pct"/>
            <w:vMerge w:val="restart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:rsidR="00D3333A" w:rsidRPr="00A91F19" w:rsidRDefault="00D3333A" w:rsidP="00E03AAF">
            <w:pPr>
              <w:jc w:val="center"/>
              <w:rPr>
                <w:rFonts w:ascii="UD デジタル 教科書体 NK" w:eastAsia="UD デジタル 教科書体 NK" w:hAnsi="Yu Gothic"/>
              </w:rPr>
            </w:pPr>
            <w:r>
              <w:rPr>
                <w:rFonts w:ascii="UD デジタル 教科書体 NK" w:eastAsia="UD デジタル 教科書体 NK" w:hAnsi="Yu Gothic" w:hint="eastAsia"/>
              </w:rPr>
              <w:t>家庭環境</w:t>
            </w:r>
          </w:p>
        </w:tc>
        <w:tc>
          <w:tcPr>
            <w:tcW w:w="1757" w:type="pct"/>
            <w:gridSpan w:val="3"/>
            <w:shd w:val="clear" w:color="auto" w:fill="FFF2CC" w:themeFill="accent4" w:themeFillTint="33"/>
            <w:vAlign w:val="center"/>
          </w:tcPr>
          <w:p w:rsidR="00D3333A" w:rsidRPr="00A91F19" w:rsidRDefault="00D3333A" w:rsidP="00E03AAF">
            <w:pPr>
              <w:jc w:val="center"/>
              <w:rPr>
                <w:rFonts w:ascii="UD デジタル 教科書体 NK" w:eastAsia="UD デジタル 教科書体 NK" w:hAnsi="Yu Gothic"/>
              </w:rPr>
            </w:pPr>
            <w:r>
              <w:rPr>
                <w:rFonts w:ascii="UD デジタル 教科書体 NK" w:eastAsia="UD デジタル 教科書体 NK" w:hAnsi="Yu Gothic" w:hint="eastAsia"/>
              </w:rPr>
              <w:t>家族構成</w:t>
            </w:r>
          </w:p>
        </w:tc>
        <w:tc>
          <w:tcPr>
            <w:tcW w:w="2670" w:type="pct"/>
            <w:gridSpan w:val="2"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D3333A" w:rsidRPr="00A91F19" w:rsidRDefault="00D3333A" w:rsidP="00E03AAF">
            <w:pPr>
              <w:jc w:val="center"/>
              <w:rPr>
                <w:rFonts w:ascii="UD デジタル 教科書体 NK" w:eastAsia="UD デジタル 教科書体 NK" w:hAnsi="Yu Gothic"/>
              </w:rPr>
            </w:pPr>
            <w:r>
              <w:rPr>
                <w:rFonts w:ascii="UD デジタル 教科書体 NK" w:eastAsia="UD デジタル 教科書体 NK" w:hAnsi="Yu Gothic" w:hint="eastAsia"/>
              </w:rPr>
              <w:t>家庭環境に関する補足など</w:t>
            </w:r>
          </w:p>
        </w:tc>
      </w:tr>
      <w:tr w:rsidR="00D3333A" w:rsidRPr="00A91F19" w:rsidTr="00C23FDE">
        <w:trPr>
          <w:trHeight w:val="730"/>
        </w:trPr>
        <w:tc>
          <w:tcPr>
            <w:tcW w:w="57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D3333A" w:rsidRPr="00A91F19" w:rsidRDefault="00D3333A" w:rsidP="00E03AAF">
            <w:pPr>
              <w:jc w:val="center"/>
              <w:rPr>
                <w:rFonts w:ascii="UD デジタル 教科書体 NK" w:eastAsia="UD デジタル 教科書体 NK" w:hAnsi="Yu Gothic" w:hint="eastAsia"/>
              </w:rPr>
            </w:pPr>
          </w:p>
        </w:tc>
        <w:tc>
          <w:tcPr>
            <w:tcW w:w="1757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333A" w:rsidRPr="00A91F19" w:rsidRDefault="00D3333A" w:rsidP="00E03AAF">
            <w:pPr>
              <w:jc w:val="center"/>
              <w:rPr>
                <w:rFonts w:ascii="UD デジタル 教科書体 NK" w:eastAsia="UD デジタル 教科書体 NK" w:hAnsi="Yu Gothic" w:hint="eastAsia"/>
              </w:rPr>
            </w:pPr>
          </w:p>
        </w:tc>
        <w:tc>
          <w:tcPr>
            <w:tcW w:w="2670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333A" w:rsidRPr="00A91F19" w:rsidRDefault="00D3333A" w:rsidP="00D3333A">
            <w:pPr>
              <w:rPr>
                <w:rFonts w:ascii="UD デジタル 教科書体 NK" w:eastAsia="UD デジタル 教科書体 NK" w:hAnsi="Yu Gothic" w:hint="eastAsia"/>
              </w:rPr>
            </w:pPr>
          </w:p>
        </w:tc>
      </w:tr>
      <w:bookmarkEnd w:id="0"/>
    </w:tbl>
    <w:p w:rsidR="00A91F19" w:rsidRPr="00A91F19" w:rsidRDefault="00A91F19">
      <w:pPr>
        <w:rPr>
          <w:rFonts w:ascii="UD デジタル 教科書体 NK" w:eastAsia="UD デジタル 教科書体 NK"/>
        </w:rPr>
      </w:pPr>
    </w:p>
    <w:p w:rsidR="00A91F19" w:rsidRDefault="00D3333A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２．相談内容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53"/>
        <w:gridCol w:w="8183"/>
      </w:tblGrid>
      <w:tr w:rsidR="005C55FC" w:rsidTr="00C23FDE">
        <w:trPr>
          <w:jc w:val="center"/>
        </w:trPr>
        <w:tc>
          <w:tcPr>
            <w:tcW w:w="225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EEAF6" w:themeFill="accent5" w:themeFillTint="33"/>
          </w:tcPr>
          <w:p w:rsidR="005C55FC" w:rsidRDefault="005C55FC" w:rsidP="005C55FC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観点</w:t>
            </w:r>
          </w:p>
        </w:tc>
        <w:tc>
          <w:tcPr>
            <w:tcW w:w="81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EEAF6" w:themeFill="accent5" w:themeFillTint="33"/>
          </w:tcPr>
          <w:p w:rsidR="005C55FC" w:rsidRDefault="005C55FC" w:rsidP="005C55FC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内容</w:t>
            </w:r>
          </w:p>
        </w:tc>
      </w:tr>
      <w:tr w:rsidR="005C55FC" w:rsidTr="00C23FDE">
        <w:trPr>
          <w:jc w:val="center"/>
        </w:trPr>
        <w:tc>
          <w:tcPr>
            <w:tcW w:w="2253" w:type="dxa"/>
            <w:tcBorders>
              <w:top w:val="double" w:sz="4" w:space="0" w:color="auto"/>
            </w:tcBorders>
            <w:shd w:val="clear" w:color="auto" w:fill="DEEAF6" w:themeFill="accent5" w:themeFillTint="33"/>
          </w:tcPr>
          <w:p w:rsidR="005C55FC" w:rsidRDefault="005C55FC" w:rsidP="005C55FC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生活面</w:t>
            </w:r>
          </w:p>
          <w:p w:rsidR="005C55FC" w:rsidRDefault="005C55FC" w:rsidP="005C55FC">
            <w:pPr>
              <w:jc w:val="center"/>
              <w:rPr>
                <w:rFonts w:ascii="UD デジタル 教科書体 NK" w:eastAsia="UD デジタル 教科書体 NK" w:hint="eastAsia"/>
              </w:rPr>
            </w:pPr>
            <w:r>
              <w:rPr>
                <w:rFonts w:ascii="UD デジタル 教科書体 NK" w:eastAsia="UD デジタル 教科書体 NK" w:hint="eastAsia"/>
                <w:sz w:val="14"/>
              </w:rPr>
              <w:t>（</w:t>
            </w:r>
            <w:r w:rsidRPr="005C55FC">
              <w:rPr>
                <w:rFonts w:ascii="UD デジタル 教科書体 NK" w:eastAsia="UD デジタル 教科書体 NK" w:hint="eastAsia"/>
                <w:sz w:val="14"/>
              </w:rPr>
              <w:t>生活習慣や身支度など</w:t>
            </w:r>
            <w:r>
              <w:rPr>
                <w:rFonts w:ascii="UD デジタル 教科書体 NK" w:eastAsia="UD デジタル 教科書体 NK" w:hint="eastAsia"/>
                <w:sz w:val="14"/>
              </w:rPr>
              <w:t>）</w:t>
            </w:r>
          </w:p>
        </w:tc>
        <w:tc>
          <w:tcPr>
            <w:tcW w:w="8183" w:type="dxa"/>
            <w:tcBorders>
              <w:top w:val="double" w:sz="4" w:space="0" w:color="auto"/>
            </w:tcBorders>
          </w:tcPr>
          <w:p w:rsidR="005C55FC" w:rsidRDefault="005C55FC">
            <w:pPr>
              <w:rPr>
                <w:rFonts w:ascii="UD デジタル 教科書体 NK" w:eastAsia="UD デジタル 教科書体 NK"/>
              </w:rPr>
            </w:pPr>
          </w:p>
        </w:tc>
      </w:tr>
      <w:tr w:rsidR="005C55FC" w:rsidTr="00C23FDE">
        <w:trPr>
          <w:jc w:val="center"/>
        </w:trPr>
        <w:tc>
          <w:tcPr>
            <w:tcW w:w="2253" w:type="dxa"/>
            <w:shd w:val="clear" w:color="auto" w:fill="DEEAF6" w:themeFill="accent5" w:themeFillTint="33"/>
          </w:tcPr>
          <w:p w:rsidR="005C55FC" w:rsidRDefault="005C55FC" w:rsidP="005C55FC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学習面</w:t>
            </w:r>
          </w:p>
          <w:p w:rsidR="005C55FC" w:rsidRPr="005C55FC" w:rsidRDefault="005C55FC" w:rsidP="005C55FC">
            <w:pPr>
              <w:jc w:val="center"/>
              <w:rPr>
                <w:rFonts w:ascii="UD デジタル 教科書体 NK" w:eastAsia="UD デジタル 教科書体 NK" w:hint="eastAsia"/>
                <w:sz w:val="16"/>
              </w:rPr>
            </w:pPr>
            <w:r>
              <w:rPr>
                <w:rFonts w:ascii="UD デジタル 教科書体 NK" w:eastAsia="UD デジタル 教科書体 NK" w:hint="eastAsia"/>
                <w:sz w:val="16"/>
              </w:rPr>
              <w:t>（授業の様子や学習全般）</w:t>
            </w:r>
          </w:p>
        </w:tc>
        <w:tc>
          <w:tcPr>
            <w:tcW w:w="8183" w:type="dxa"/>
          </w:tcPr>
          <w:p w:rsidR="005C55FC" w:rsidRDefault="005C55FC">
            <w:pPr>
              <w:rPr>
                <w:rFonts w:ascii="UD デジタル 教科書体 NK" w:eastAsia="UD デジタル 教科書体 NK"/>
              </w:rPr>
            </w:pPr>
          </w:p>
        </w:tc>
      </w:tr>
      <w:tr w:rsidR="005C55FC" w:rsidTr="00C23FDE">
        <w:trPr>
          <w:jc w:val="center"/>
        </w:trPr>
        <w:tc>
          <w:tcPr>
            <w:tcW w:w="2253" w:type="dxa"/>
            <w:shd w:val="clear" w:color="auto" w:fill="DEEAF6" w:themeFill="accent5" w:themeFillTint="33"/>
          </w:tcPr>
          <w:p w:rsidR="005C55FC" w:rsidRDefault="005C55FC" w:rsidP="005C55FC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行動面</w:t>
            </w:r>
          </w:p>
          <w:p w:rsidR="005C55FC" w:rsidRPr="005C55FC" w:rsidRDefault="005C55FC" w:rsidP="005C55FC">
            <w:pPr>
              <w:jc w:val="center"/>
              <w:rPr>
                <w:rFonts w:ascii="UD デジタル 教科書体 NK" w:eastAsia="UD デジタル 教科書体 NK" w:hint="eastAsia"/>
                <w:sz w:val="16"/>
              </w:rPr>
            </w:pPr>
            <w:r>
              <w:rPr>
                <w:rFonts w:ascii="UD デジタル 教科書体 NK" w:eastAsia="UD デジタル 教科書体 NK" w:hint="eastAsia"/>
                <w:sz w:val="16"/>
              </w:rPr>
              <w:t>（理解力や多動・衝動など）</w:t>
            </w:r>
          </w:p>
        </w:tc>
        <w:tc>
          <w:tcPr>
            <w:tcW w:w="8183" w:type="dxa"/>
          </w:tcPr>
          <w:p w:rsidR="005C55FC" w:rsidRDefault="005C55FC">
            <w:pPr>
              <w:rPr>
                <w:rFonts w:ascii="UD デジタル 教科書体 NK" w:eastAsia="UD デジタル 教科書体 NK"/>
              </w:rPr>
            </w:pPr>
          </w:p>
        </w:tc>
      </w:tr>
      <w:tr w:rsidR="005C55FC" w:rsidTr="00C23FDE">
        <w:trPr>
          <w:jc w:val="center"/>
        </w:trPr>
        <w:tc>
          <w:tcPr>
            <w:tcW w:w="2253" w:type="dxa"/>
            <w:shd w:val="clear" w:color="auto" w:fill="DEEAF6" w:themeFill="accent5" w:themeFillTint="33"/>
          </w:tcPr>
          <w:p w:rsidR="005C55FC" w:rsidRDefault="005C55FC" w:rsidP="005C55FC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対人関係</w:t>
            </w:r>
          </w:p>
          <w:p w:rsidR="00C23FDE" w:rsidRDefault="00C23FDE" w:rsidP="005C55FC">
            <w:pPr>
              <w:jc w:val="center"/>
              <w:rPr>
                <w:rFonts w:ascii="UD デジタル 教科書体 NK" w:eastAsia="UD デジタル 教科書体 NK" w:hint="eastAsia"/>
              </w:rPr>
            </w:pPr>
            <w:r w:rsidRPr="00C23FDE">
              <w:rPr>
                <w:rFonts w:ascii="UD デジタル 教科書体 NK" w:eastAsia="UD デジタル 教科書体 NK" w:hint="eastAsia"/>
                <w:sz w:val="16"/>
              </w:rPr>
              <w:t>（関係</w:t>
            </w:r>
            <w:r>
              <w:rPr>
                <w:rFonts w:ascii="UD デジタル 教科書体 NK" w:eastAsia="UD デジタル 教科書体 NK" w:hint="eastAsia"/>
                <w:sz w:val="16"/>
              </w:rPr>
              <w:t>の形成</w:t>
            </w:r>
            <w:r w:rsidRPr="00C23FDE">
              <w:rPr>
                <w:rFonts w:ascii="UD デジタル 教科書体 NK" w:eastAsia="UD デジタル 教科書体 NK" w:hint="eastAsia"/>
                <w:sz w:val="16"/>
              </w:rPr>
              <w:t>や関わりなど）</w:t>
            </w:r>
          </w:p>
        </w:tc>
        <w:tc>
          <w:tcPr>
            <w:tcW w:w="8183" w:type="dxa"/>
          </w:tcPr>
          <w:p w:rsidR="005C55FC" w:rsidRDefault="005C55FC">
            <w:pPr>
              <w:rPr>
                <w:rFonts w:ascii="UD デジタル 教科書体 NK" w:eastAsia="UD デジタル 教科書体 NK"/>
              </w:rPr>
            </w:pPr>
          </w:p>
        </w:tc>
      </w:tr>
      <w:tr w:rsidR="005C55FC" w:rsidTr="00C23FDE">
        <w:trPr>
          <w:jc w:val="center"/>
        </w:trPr>
        <w:tc>
          <w:tcPr>
            <w:tcW w:w="2253" w:type="dxa"/>
            <w:shd w:val="clear" w:color="auto" w:fill="DEEAF6" w:themeFill="accent5" w:themeFillTint="33"/>
          </w:tcPr>
          <w:p w:rsidR="005C55FC" w:rsidRDefault="005C55FC" w:rsidP="005C55FC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コミュニケーション</w:t>
            </w:r>
          </w:p>
          <w:p w:rsidR="00C23FDE" w:rsidRPr="00C23FDE" w:rsidRDefault="00C23FDE" w:rsidP="005C55FC">
            <w:pPr>
              <w:jc w:val="center"/>
              <w:rPr>
                <w:rFonts w:ascii="UD デジタル 教科書体 NK" w:eastAsia="UD デジタル 教科書体 NK" w:hint="eastAsia"/>
                <w:sz w:val="16"/>
              </w:rPr>
            </w:pPr>
            <w:r>
              <w:rPr>
                <w:rFonts w:ascii="UD デジタル 教科書体 NK" w:eastAsia="UD デジタル 教科書体 NK" w:hint="eastAsia"/>
                <w:sz w:val="16"/>
              </w:rPr>
              <w:t>（聞くこと・話すこと）</w:t>
            </w:r>
          </w:p>
        </w:tc>
        <w:tc>
          <w:tcPr>
            <w:tcW w:w="8183" w:type="dxa"/>
          </w:tcPr>
          <w:p w:rsidR="005C55FC" w:rsidRDefault="005C55FC">
            <w:pPr>
              <w:rPr>
                <w:rFonts w:ascii="UD デジタル 教科書体 NK" w:eastAsia="UD デジタル 教科書体 NK"/>
              </w:rPr>
            </w:pPr>
          </w:p>
        </w:tc>
      </w:tr>
      <w:tr w:rsidR="005C55FC" w:rsidTr="00C23FDE">
        <w:trPr>
          <w:jc w:val="center"/>
        </w:trPr>
        <w:tc>
          <w:tcPr>
            <w:tcW w:w="2253" w:type="dxa"/>
            <w:shd w:val="clear" w:color="auto" w:fill="DEEAF6" w:themeFill="accent5" w:themeFillTint="33"/>
          </w:tcPr>
          <w:p w:rsidR="005C55FC" w:rsidRDefault="005C55FC" w:rsidP="005C55FC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情緒面</w:t>
            </w:r>
          </w:p>
          <w:p w:rsidR="00C23FDE" w:rsidRDefault="00C23FDE" w:rsidP="005C55FC">
            <w:pPr>
              <w:jc w:val="center"/>
              <w:rPr>
                <w:rFonts w:ascii="UD デジタル 教科書体 NK" w:eastAsia="UD デジタル 教科書体 NK" w:hint="eastAsia"/>
              </w:rPr>
            </w:pPr>
            <w:r w:rsidRPr="00C23FDE">
              <w:rPr>
                <w:rFonts w:ascii="UD デジタル 教科書体 NK" w:eastAsia="UD デジタル 教科書体 NK" w:hint="eastAsia"/>
                <w:sz w:val="16"/>
              </w:rPr>
              <w:t>（不安、自己肯定感など）</w:t>
            </w:r>
          </w:p>
        </w:tc>
        <w:tc>
          <w:tcPr>
            <w:tcW w:w="8183" w:type="dxa"/>
          </w:tcPr>
          <w:p w:rsidR="005C55FC" w:rsidRDefault="005C55FC">
            <w:pPr>
              <w:rPr>
                <w:rFonts w:ascii="UD デジタル 教科書体 NK" w:eastAsia="UD デジタル 教科書体 NK"/>
              </w:rPr>
            </w:pPr>
          </w:p>
        </w:tc>
      </w:tr>
      <w:tr w:rsidR="005C55FC" w:rsidTr="00C23FDE">
        <w:trPr>
          <w:jc w:val="center"/>
        </w:trPr>
        <w:tc>
          <w:tcPr>
            <w:tcW w:w="2253" w:type="dxa"/>
            <w:shd w:val="clear" w:color="auto" w:fill="DEEAF6" w:themeFill="accent5" w:themeFillTint="33"/>
          </w:tcPr>
          <w:p w:rsidR="005C55FC" w:rsidRDefault="005C55FC" w:rsidP="005C55FC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環境面</w:t>
            </w:r>
          </w:p>
          <w:p w:rsidR="00C23FDE" w:rsidRDefault="00C23FDE" w:rsidP="005C55FC">
            <w:pPr>
              <w:jc w:val="center"/>
              <w:rPr>
                <w:rFonts w:ascii="UD デジタル 教科書体 NK" w:eastAsia="UD デジタル 教科書体 NK" w:hint="eastAsia"/>
              </w:rPr>
            </w:pPr>
            <w:r w:rsidRPr="00C23FDE">
              <w:rPr>
                <w:rFonts w:ascii="UD デジタル 教科書体 NK" w:eastAsia="UD デジタル 教科書体 NK" w:hint="eastAsia"/>
                <w:sz w:val="16"/>
              </w:rPr>
              <w:t>（環境の変化、過敏さなど）</w:t>
            </w:r>
          </w:p>
        </w:tc>
        <w:tc>
          <w:tcPr>
            <w:tcW w:w="8183" w:type="dxa"/>
          </w:tcPr>
          <w:p w:rsidR="005C55FC" w:rsidRDefault="005C55FC">
            <w:pPr>
              <w:rPr>
                <w:rFonts w:ascii="UD デジタル 教科書体 NK" w:eastAsia="UD デジタル 教科書体 NK"/>
              </w:rPr>
            </w:pPr>
          </w:p>
        </w:tc>
      </w:tr>
      <w:tr w:rsidR="005C55FC" w:rsidTr="00C23FDE">
        <w:trPr>
          <w:jc w:val="center"/>
        </w:trPr>
        <w:tc>
          <w:tcPr>
            <w:tcW w:w="2253" w:type="dxa"/>
            <w:shd w:val="clear" w:color="auto" w:fill="DEEAF6" w:themeFill="accent5" w:themeFillTint="33"/>
          </w:tcPr>
          <w:p w:rsidR="005C55FC" w:rsidRDefault="005C55FC" w:rsidP="005C55FC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その他</w:t>
            </w:r>
          </w:p>
          <w:p w:rsidR="00C23FDE" w:rsidRDefault="00C23FDE" w:rsidP="005C55FC">
            <w:pPr>
              <w:jc w:val="center"/>
              <w:rPr>
                <w:rFonts w:ascii="UD デジタル 教科書体 NK" w:eastAsia="UD デジタル 教科書体 NK" w:hint="eastAsia"/>
              </w:rPr>
            </w:pPr>
            <w:r w:rsidRPr="00C23FDE">
              <w:rPr>
                <w:rFonts w:ascii="UD デジタル 教科書体 NK" w:eastAsia="UD デジタル 教科書体 NK" w:hint="eastAsia"/>
                <w:sz w:val="16"/>
              </w:rPr>
              <w:t>（上記以外</w:t>
            </w:r>
            <w:r>
              <w:rPr>
                <w:rFonts w:ascii="UD デジタル 教科書体 NK" w:eastAsia="UD デジタル 教科書体 NK" w:hint="eastAsia"/>
                <w:sz w:val="16"/>
              </w:rPr>
              <w:t>、ご自由に</w:t>
            </w:r>
            <w:r w:rsidRPr="00C23FDE">
              <w:rPr>
                <w:rFonts w:ascii="UD デジタル 教科書体 NK" w:eastAsia="UD デジタル 教科書体 NK" w:hint="eastAsia"/>
                <w:sz w:val="16"/>
              </w:rPr>
              <w:t>）</w:t>
            </w:r>
          </w:p>
        </w:tc>
        <w:tc>
          <w:tcPr>
            <w:tcW w:w="8183" w:type="dxa"/>
          </w:tcPr>
          <w:p w:rsidR="00C23FDE" w:rsidRDefault="00C23FDE">
            <w:pPr>
              <w:rPr>
                <w:rFonts w:ascii="UD デジタル 教科書体 NK" w:eastAsia="UD デジタル 教科書体 NK" w:hint="eastAsia"/>
              </w:rPr>
            </w:pPr>
          </w:p>
        </w:tc>
      </w:tr>
    </w:tbl>
    <w:p w:rsidR="00A91F19" w:rsidRPr="00A91F19" w:rsidRDefault="00A91F19">
      <w:pPr>
        <w:rPr>
          <w:rFonts w:ascii="UD デジタル 教科書体 NK" w:eastAsia="UD デジタル 教科書体 NK" w:hint="eastAsia"/>
        </w:rPr>
      </w:pPr>
    </w:p>
    <w:sectPr w:rsidR="00A91F19" w:rsidRPr="00A91F19" w:rsidSect="00A91F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19"/>
    <w:rsid w:val="00093AE9"/>
    <w:rsid w:val="004C07B8"/>
    <w:rsid w:val="005C55FC"/>
    <w:rsid w:val="0088056A"/>
    <w:rsid w:val="009834B2"/>
    <w:rsid w:val="00A91F19"/>
    <w:rsid w:val="00C23FDE"/>
    <w:rsid w:val="00D3333A"/>
    <w:rsid w:val="00FD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5BCDB8"/>
  <w15:chartTrackingRefBased/>
  <w15:docId w15:val="{C015E394-37F9-4304-9EED-C4F2DCC1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義竹</dc:creator>
  <cp:keywords/>
  <dc:description/>
  <cp:lastModifiedBy>佐藤　義竹</cp:lastModifiedBy>
  <cp:revision>2</cp:revision>
  <dcterms:created xsi:type="dcterms:W3CDTF">2026-03-19T05:37:00Z</dcterms:created>
  <dcterms:modified xsi:type="dcterms:W3CDTF">2026-03-23T03:29:00Z</dcterms:modified>
</cp:coreProperties>
</file>